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53" w:rsidRDefault="00240353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9D006F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Сведения о проведенных проверках органов местного самоуправления </w:t>
      </w:r>
    </w:p>
    <w:p w:rsidR="00240353" w:rsidRDefault="00240353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9D006F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с 1 января 2016 г. по 31 декабря 2016 г.</w:t>
      </w:r>
    </w:p>
    <w:p w:rsidR="00240353" w:rsidRDefault="00240353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Челябинская область.</w:t>
      </w:r>
    </w:p>
    <w:p w:rsidR="00240353" w:rsidRPr="009D006F" w:rsidRDefault="00240353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tbl>
      <w:tblPr>
        <w:tblW w:w="154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60"/>
        <w:gridCol w:w="2126"/>
        <w:gridCol w:w="6592"/>
        <w:gridCol w:w="3048"/>
      </w:tblGrid>
      <w:tr w:rsidR="00240353" w:rsidRPr="00DC7318" w:rsidTr="00A03FC0">
        <w:trPr>
          <w:tblHeader/>
        </w:trPr>
        <w:tc>
          <w:tcPr>
            <w:tcW w:w="2127" w:type="dxa"/>
          </w:tcPr>
          <w:p w:rsidR="00240353" w:rsidRPr="009D006F" w:rsidRDefault="00240353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560" w:type="dxa"/>
          </w:tcPr>
          <w:p w:rsidR="00240353" w:rsidRPr="009D006F" w:rsidRDefault="00240353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Период проведения проверки</w:t>
            </w:r>
          </w:p>
        </w:tc>
        <w:tc>
          <w:tcPr>
            <w:tcW w:w="2126" w:type="dxa"/>
          </w:tcPr>
          <w:p w:rsidR="00240353" w:rsidRPr="009D006F" w:rsidRDefault="00240353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Документы, составленные по итогам проверки</w:t>
            </w:r>
          </w:p>
        </w:tc>
        <w:tc>
          <w:tcPr>
            <w:tcW w:w="6592" w:type="dxa"/>
          </w:tcPr>
          <w:p w:rsidR="00240353" w:rsidRPr="009D006F" w:rsidRDefault="00240353" w:rsidP="00AB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Выявленные нарушения и сроки их устранения</w:t>
            </w:r>
          </w:p>
        </w:tc>
        <w:tc>
          <w:tcPr>
            <w:tcW w:w="3048" w:type="dxa"/>
          </w:tcPr>
          <w:p w:rsidR="00240353" w:rsidRPr="009D006F" w:rsidRDefault="00240353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 случае привлечения лица к административной ответственности, информаци</w:t>
            </w:r>
            <w:r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я</w:t>
            </w: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о привлечении с указанием ст. КоАП РФ и вида наказания (штраф или приостановление деятельности)</w:t>
            </w:r>
          </w:p>
        </w:tc>
      </w:tr>
      <w:tr w:rsidR="00240353" w:rsidRPr="00DC7318" w:rsidTr="00A03FC0">
        <w:tc>
          <w:tcPr>
            <w:tcW w:w="2127" w:type="dxa"/>
          </w:tcPr>
          <w:p w:rsidR="00240353" w:rsidRPr="00425B73" w:rsidRDefault="00240353" w:rsidP="006C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Миасского</w:t>
            </w:r>
            <w:proofErr w:type="spellEnd"/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60" w:type="dxa"/>
          </w:tcPr>
          <w:p w:rsidR="00240353" w:rsidRPr="00ED723A" w:rsidRDefault="00240353" w:rsidP="00CB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01.03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30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2126" w:type="dxa"/>
          </w:tcPr>
          <w:p w:rsidR="00240353" w:rsidRPr="00425B73" w:rsidRDefault="00240353" w:rsidP="00714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Ч-766 от 30.03.2016. Предписание № П-766 от 30.03.2016</w:t>
            </w:r>
          </w:p>
        </w:tc>
        <w:tc>
          <w:tcPr>
            <w:tcW w:w="6592" w:type="dxa"/>
          </w:tcPr>
          <w:p w:rsidR="00240353" w:rsidRPr="00AB54C1" w:rsidRDefault="00240353" w:rsidP="00A03FC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Не определено лицо, ответственное за безопасную эксплуатацию гидротехнических сооружений, назначенное приказом и аттестованное в </w:t>
            </w: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Ростехнадзоре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– до 01.05.2016.</w:t>
            </w:r>
          </w:p>
          <w:p w:rsidR="00240353" w:rsidRPr="00AB54C1" w:rsidRDefault="00240353" w:rsidP="00A03FC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Не представлен план мероприятий по подготовке ГТС к пропуску паводковых вод, согласно постановлени</w:t>
            </w:r>
            <w:r w:rsidR="008805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ГО от 12.02.2016 № 734- до 01.05.2016.</w:t>
            </w:r>
          </w:p>
          <w:p w:rsidR="00240353" w:rsidRPr="00AB54C1" w:rsidRDefault="00240353" w:rsidP="00A03FC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Не представлен отчет о готовности ГТС к пропуску паводковых вод - до 01.05.2016.</w:t>
            </w:r>
          </w:p>
          <w:p w:rsidR="00240353" w:rsidRPr="00AB54C1" w:rsidRDefault="00240353" w:rsidP="00A03F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Поликарповский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пруд. Не представлен действующий  полис обязательного страхования гражданской ответственности владельца опасного объекта за причинение вреда в результате аварии на опасном объекте ГТС  - до 01.05.2016.</w:t>
            </w:r>
          </w:p>
          <w:p w:rsidR="00240353" w:rsidRPr="003F3E40" w:rsidRDefault="00240353" w:rsidP="00A03F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Поликарповский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пруд. Отсутствуют контрольные метки уровней воды на водомерной рейке (НПУ,</w:t>
            </w:r>
            <w:r w:rsidR="00880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ФПУ)- до 01.05.2016.</w:t>
            </w:r>
          </w:p>
          <w:p w:rsidR="00240353" w:rsidRPr="003F3E40" w:rsidRDefault="00240353" w:rsidP="00A03F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Миасский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пруд. Отсутствуют контрольные метки уровней воды на водомерной рейке (НПУ,</w:t>
            </w:r>
            <w:r w:rsidR="00880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ФПУ) - до 01.05.2016.</w:t>
            </w:r>
          </w:p>
          <w:p w:rsidR="00240353" w:rsidRPr="003F3E40" w:rsidRDefault="00240353" w:rsidP="00A03F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Миасский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пруд. Декларация безопасности ГТС не согласована с </w:t>
            </w: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-до 01.09.2016.</w:t>
            </w:r>
          </w:p>
          <w:p w:rsidR="00240353" w:rsidRPr="008D11AB" w:rsidRDefault="00240353" w:rsidP="00A03F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Миасский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пруд. Не представлено  </w:t>
            </w:r>
            <w:r w:rsidRPr="00DC7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экспертное заключение на декларацию безопасности ГТС – до 01.09.2016.</w:t>
            </w:r>
          </w:p>
          <w:p w:rsidR="00240353" w:rsidRPr="006F613E" w:rsidRDefault="00240353" w:rsidP="00A03F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Миасский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пруд. Не представлен действующий  полис обязательного страхования гражданской ответственности владельца опасного объекта за причинение вреда в результате аварии на опасном объекте ГТС</w:t>
            </w:r>
            <w:r w:rsidRPr="00DC7318">
              <w:rPr>
                <w:sz w:val="24"/>
                <w:szCs w:val="24"/>
              </w:rPr>
              <w:t xml:space="preserve"> – </w:t>
            </w: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C7318">
              <w:rPr>
                <w:sz w:val="24"/>
                <w:szCs w:val="24"/>
              </w:rPr>
              <w:t xml:space="preserve">  </w:t>
            </w: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01.05.2016.</w:t>
            </w:r>
          </w:p>
          <w:p w:rsidR="00240353" w:rsidRPr="00DF73AD" w:rsidRDefault="00240353" w:rsidP="00A03F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Миасский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пруд. Отсутствует разрешение Ростехнадзора на эксплуатацию ГТС – до 01.12.2016.</w:t>
            </w:r>
          </w:p>
          <w:p w:rsidR="00240353" w:rsidRPr="00427D3C" w:rsidRDefault="00240353" w:rsidP="00A03F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Миасский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пруд. Не выполнено  финансовое обеспечение гражданской ответственности, за </w:t>
            </w:r>
            <w:proofErr w:type="gram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вред</w:t>
            </w:r>
            <w:proofErr w:type="gram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причиненный в результате аварии  на ГТС </w:t>
            </w: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пруда – до 01.01.2017.</w:t>
            </w:r>
          </w:p>
          <w:p w:rsidR="00240353" w:rsidRPr="00332F5C" w:rsidRDefault="00240353" w:rsidP="00A03F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Миасский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пруд. Отсутствует указатель высоты поднятия затворов – 01.09.2016.</w:t>
            </w:r>
          </w:p>
          <w:p w:rsidR="00240353" w:rsidRPr="008E60F4" w:rsidRDefault="00240353" w:rsidP="00A03F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Миасский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пруд. Отсутствуют ремонтные затворы – до 01.09.2018.</w:t>
            </w:r>
          </w:p>
          <w:p w:rsidR="00240353" w:rsidRPr="00BB64DC" w:rsidRDefault="00240353" w:rsidP="00A03F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77155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Плотина №17.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Не представлен расчет размера вероятного вреда, который может быть причинен жизни, здоровью физических и юридических лиц в результате аварии ГТС – до 01.12.2016.</w:t>
            </w:r>
          </w:p>
          <w:p w:rsidR="00240353" w:rsidRPr="0002168B" w:rsidRDefault="00240353" w:rsidP="00A03F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771555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Плотина №17.</w:t>
            </w:r>
            <w:r w:rsidRPr="00DC7318">
              <w:rPr>
                <w:sz w:val="24"/>
                <w:szCs w:val="24"/>
              </w:rPr>
              <w:t xml:space="preserve"> </w:t>
            </w: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Отсутствует измерительная линейка на ГТС – до 01.09.2016.</w:t>
            </w:r>
          </w:p>
          <w:p w:rsidR="00A03FC0" w:rsidRDefault="00240353" w:rsidP="00A03FC0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Иремельский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гидроузел. Рабочее место дежурного персонала   ГТС не обеспечено планом топографической привязки сооружения с указанием зоны возможного затопления местности, коммуникаций и строений – до </w:t>
            </w:r>
            <w:r w:rsidRPr="00DC7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01.05.2016.</w:t>
            </w:r>
          </w:p>
          <w:p w:rsidR="00240353" w:rsidRPr="00DC7318" w:rsidRDefault="00240353" w:rsidP="00A03F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Иремельский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гидроузел. Рабочее место дежурного персонала ГТС не обеспечено схемой гидротехнического сооружения, его основных элементов – до 01.05.2016.</w:t>
            </w:r>
          </w:p>
          <w:p w:rsidR="00240353" w:rsidRPr="00DC7318" w:rsidRDefault="00240353" w:rsidP="00A03F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Иремельский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гидроузел.</w:t>
            </w:r>
            <w:r w:rsidRPr="00DC7318">
              <w:rPr>
                <w:sz w:val="24"/>
                <w:szCs w:val="24"/>
              </w:rPr>
              <w:t xml:space="preserve"> </w:t>
            </w: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Не подготовлены перед паводком пути передвижения осмотрщика к оголовку водоотводящего канала – до 01.04.2016.</w:t>
            </w:r>
          </w:p>
          <w:p w:rsidR="00240353" w:rsidRPr="00DC7318" w:rsidRDefault="00240353" w:rsidP="00A03F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Иремельский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гидроузел.  Не обеспечена безопасная освещенность в водоприемной башне участка перехода спуска к вентильным задвижкам верхнего бьефа и выхода на нулевую отметку тоннельного перехода. Не освещен и не обозначен нижний край проема высотой 1,7 м. Персонал при осмотрах не использует в тоннеле средства индивидуальной защиты головы – до 01.05.2016.</w:t>
            </w:r>
          </w:p>
          <w:p w:rsidR="00240353" w:rsidRPr="00DC7318" w:rsidRDefault="00240353" w:rsidP="00A03F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Иремельский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гидроузел. Металлические трубопроводы сбросного тоннеля, находящиеся в помещении повышенной влажности, не имеют сплошной защиты (окраски) от воздействия коррозии – до 01.09.2017. </w:t>
            </w:r>
          </w:p>
          <w:p w:rsidR="00240353" w:rsidRPr="0002168B" w:rsidRDefault="00240353" w:rsidP="00A03FC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Иремельский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 гидроузел. На водомерной рейке отсутствуют отметки уровней воды  ниже НПУ – до 01.05.2016.  </w:t>
            </w:r>
          </w:p>
        </w:tc>
        <w:tc>
          <w:tcPr>
            <w:tcW w:w="3048" w:type="dxa"/>
          </w:tcPr>
          <w:p w:rsidR="00240353" w:rsidRPr="00425B73" w:rsidRDefault="00240353" w:rsidP="0072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Протокол </w:t>
            </w:r>
            <w:proofErr w:type="gramStart"/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 по ст.9.2 КоАП. Штраф 20 тыс.</w:t>
            </w:r>
            <w:r w:rsidR="0088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240353" w:rsidRPr="00DC7318" w:rsidTr="00A03FC0">
        <w:tc>
          <w:tcPr>
            <w:tcW w:w="2127" w:type="dxa"/>
          </w:tcPr>
          <w:p w:rsidR="00240353" w:rsidRPr="00647E6F" w:rsidRDefault="00240353" w:rsidP="006C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Нагайбакского</w:t>
            </w:r>
            <w:proofErr w:type="spellEnd"/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60" w:type="dxa"/>
          </w:tcPr>
          <w:p w:rsidR="00240353" w:rsidRPr="00FD472D" w:rsidRDefault="00240353" w:rsidP="0064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01.03.</w:t>
            </w: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30</w:t>
            </w: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</w:t>
            </w: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2126" w:type="dxa"/>
          </w:tcPr>
          <w:p w:rsidR="00240353" w:rsidRPr="00FD472D" w:rsidRDefault="00240353" w:rsidP="00FD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Ч</w:t>
            </w: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767 от 30.03.2016</w:t>
            </w: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редписание №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767</w:t>
            </w: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30</w:t>
            </w: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</w:t>
            </w: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.2016. </w:t>
            </w:r>
          </w:p>
          <w:p w:rsidR="00240353" w:rsidRPr="00FD472D" w:rsidRDefault="00240353" w:rsidP="00FD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</w:tcPr>
          <w:p w:rsidR="00240353" w:rsidRDefault="00240353" w:rsidP="0088050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Не назначено лицо, ответственное за безопасную эксплуатацию ГТС «</w:t>
            </w: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Кассельский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» и «Хрустальный»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до </w:t>
            </w:r>
            <w:r w:rsidRPr="00DC086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5</w:t>
            </w:r>
            <w:r w:rsidRPr="00DC086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.2016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240353" w:rsidRDefault="00240353" w:rsidP="0088050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Кассельский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пруд. </w:t>
            </w: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Не представлен расчет размера вероятного вреда, который может быть причинен жизни, здоровью физических и юридических лиц в результате аварии ГТС – «</w:t>
            </w: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Кассельский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DC086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01.09.201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7.</w:t>
            </w:r>
          </w:p>
          <w:p w:rsidR="00240353" w:rsidRPr="00DC0868" w:rsidRDefault="00240353" w:rsidP="0088050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DC7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Хрустальный пруд. Не представлен расчет размера вероятного вреда, который может быть причинен жизни, здоровью физических и юридических лиц в результате аварии ГТ</w:t>
            </w:r>
            <w:proofErr w:type="gram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«Хрустальный» - 01.09.2017</w:t>
            </w:r>
          </w:p>
          <w:p w:rsidR="00240353" w:rsidRDefault="00240353" w:rsidP="0088050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Кассельский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пруд. </w:t>
            </w: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Не обеспечен в зимнее время года подъе</w:t>
            </w:r>
            <w:proofErr w:type="gram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зд к пл</w:t>
            </w:r>
            <w:proofErr w:type="gram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отине «</w:t>
            </w: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Кассельское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D6578B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4</w:t>
            </w:r>
            <w:r w:rsidRPr="00D6578B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6.</w:t>
            </w:r>
          </w:p>
          <w:p w:rsidR="00240353" w:rsidRDefault="00240353" w:rsidP="0088050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Хрустальный пруд. Измерительная линейка ГТС «Хрустальный» установлена в месте, где не контролируется общий уровень воды в  водохранилище </w:t>
            </w:r>
            <w:proofErr w:type="gram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в аварийном канале)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D6578B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9</w:t>
            </w:r>
            <w:r w:rsidRPr="00D6578B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6.</w:t>
            </w:r>
          </w:p>
          <w:p w:rsidR="00240353" w:rsidRPr="00B038FD" w:rsidRDefault="00240353" w:rsidP="0088050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Кассельский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пруд. </w:t>
            </w: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Измерительная линейка ГТС «</w:t>
            </w: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Кассельский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» установлена в месте, где не контролируется общий уровень воды ( в русле </w:t>
            </w: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ерная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) – до 01.09.2016.</w:t>
            </w:r>
          </w:p>
          <w:p w:rsidR="00240353" w:rsidRPr="00671F5B" w:rsidRDefault="00240353" w:rsidP="0088050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Хрустальный пруд. Не представлен полис обязательного страхования гражданской ответственности владельца опасного объекта за причинение вреда в результате аварии на опасном объекте ГТС «Хрустальный» - до 01.09.2017.</w:t>
            </w:r>
          </w:p>
          <w:p w:rsidR="00240353" w:rsidRPr="00DC0868" w:rsidRDefault="00240353" w:rsidP="0088050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Кассельский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пруд. </w:t>
            </w:r>
          </w:p>
          <w:p w:rsidR="00240353" w:rsidRPr="00DC7318" w:rsidRDefault="00240353" w:rsidP="008805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Не представлен полис обязательного страхования гражданской ответственности владельца опасного объекта за причинение вреда в результате аварии на опасном объекте ГТС «</w:t>
            </w: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Кассельский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» - до 01.02.2017.</w:t>
            </w:r>
          </w:p>
          <w:p w:rsidR="00240353" w:rsidRPr="00F67FC6" w:rsidRDefault="00240353" w:rsidP="0088050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Хрустальный пруд. Не ведется эксплуатация пьезометров и контрольных скважин на ГТС «Хрустальный» - до 01.09.2016.</w:t>
            </w:r>
          </w:p>
          <w:p w:rsidR="00240353" w:rsidRPr="00BE235B" w:rsidRDefault="00240353" w:rsidP="0088050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 xml:space="preserve">Хрустальный пруд. Администрация не обеспечена проектной документацией на ГТС «Хрустальный» (основные </w:t>
            </w:r>
            <w:r w:rsidRPr="00DC7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чертежи сооружения и ПЗ) – до 01.09.2016.</w:t>
            </w:r>
          </w:p>
          <w:p w:rsidR="00240353" w:rsidRPr="00A03FC0" w:rsidRDefault="00240353" w:rsidP="0088050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A03FC0">
              <w:rPr>
                <w:rFonts w:ascii="Times New Roman" w:hAnsi="Times New Roman" w:cs="Times New Roman"/>
                <w:sz w:val="24"/>
                <w:szCs w:val="24"/>
              </w:rPr>
              <w:t>Хрустальный пруд. В администрации отсутствует исполнительная документация, схемы на ГТС «Хрустальный» - до 01.09.2016.</w:t>
            </w:r>
          </w:p>
          <w:p w:rsidR="00240353" w:rsidRPr="00DC7318" w:rsidRDefault="00240353" w:rsidP="0088050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Не ведутся журналы наблюдений за уровнями воды и журналы наблюдений за состоянием гидротехнических сооружений (мониторинга)  на ГТС «Хрустальный» и  «</w:t>
            </w: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Кассельский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» - до 01.05.2016.</w:t>
            </w:r>
          </w:p>
          <w:p w:rsidR="00240353" w:rsidRPr="00DC0868" w:rsidRDefault="00240353" w:rsidP="0088050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Не представлены акты выполнения мероприятий по подготовке к паводку 2016г. по ГТС «Хрустальный», «</w:t>
            </w:r>
            <w:proofErr w:type="spellStart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Кассельский</w:t>
            </w:r>
            <w:proofErr w:type="spellEnd"/>
            <w:r w:rsidRPr="00DC7318">
              <w:rPr>
                <w:rFonts w:ascii="Times New Roman" w:hAnsi="Times New Roman" w:cs="Times New Roman"/>
                <w:sz w:val="24"/>
                <w:szCs w:val="24"/>
              </w:rPr>
              <w:t>» - до 01.05.2016.</w:t>
            </w:r>
          </w:p>
        </w:tc>
        <w:tc>
          <w:tcPr>
            <w:tcW w:w="3048" w:type="dxa"/>
          </w:tcPr>
          <w:p w:rsidR="00240353" w:rsidRDefault="009C7F91" w:rsidP="0000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lastRenderedPageBreak/>
              <w:t>-</w:t>
            </w:r>
          </w:p>
          <w:p w:rsidR="00240353" w:rsidRDefault="00240353" w:rsidP="0000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</w:p>
          <w:p w:rsidR="00240353" w:rsidRDefault="00240353" w:rsidP="0000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</w:p>
          <w:p w:rsidR="00240353" w:rsidRDefault="00240353" w:rsidP="0000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</w:p>
          <w:p w:rsidR="00240353" w:rsidRDefault="00240353" w:rsidP="0000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</w:p>
          <w:p w:rsidR="00240353" w:rsidRDefault="00240353" w:rsidP="0000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</w:p>
          <w:p w:rsidR="00240353" w:rsidRPr="00FD472D" w:rsidRDefault="00240353" w:rsidP="00004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240353" w:rsidRPr="00DC7318" w:rsidTr="00A03FC0">
        <w:trPr>
          <w:trHeight w:val="2082"/>
        </w:trPr>
        <w:tc>
          <w:tcPr>
            <w:tcW w:w="2127" w:type="dxa"/>
          </w:tcPr>
          <w:p w:rsidR="00240353" w:rsidRPr="009A3136" w:rsidRDefault="00240353" w:rsidP="006C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Агаповского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560" w:type="dxa"/>
          </w:tcPr>
          <w:p w:rsidR="00240353" w:rsidRPr="009A3136" w:rsidRDefault="00240353" w:rsidP="00767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16.05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27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5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2126" w:type="dxa"/>
          </w:tcPr>
          <w:p w:rsidR="00240353" w:rsidRPr="009A3136" w:rsidRDefault="00240353" w:rsidP="009A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Ч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2108 от 27.05.2016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редписание №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Ч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2108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от 2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7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5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.2016. </w:t>
            </w:r>
          </w:p>
          <w:p w:rsidR="00240353" w:rsidRPr="009A3136" w:rsidRDefault="00240353" w:rsidP="009A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592" w:type="dxa"/>
          </w:tcPr>
          <w:p w:rsidR="00240353" w:rsidRDefault="00240353" w:rsidP="004D320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1.Отсутствует (не представлен) распорядительный документ о назначении лица (и лица его замещающего), ответственного за безопасное состояние и безаварийную эксплуатацию Гидротехнических сооружений гидроузлов: - </w:t>
            </w:r>
            <w:proofErr w:type="spellStart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Солодянский</w:t>
            </w:r>
            <w:proofErr w:type="spellEnd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реке </w:t>
            </w:r>
            <w:proofErr w:type="spellStart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Солодянка</w:t>
            </w:r>
            <w:proofErr w:type="spellEnd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- </w:t>
            </w:r>
            <w:proofErr w:type="spellStart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Наваринский</w:t>
            </w:r>
            <w:proofErr w:type="spellEnd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ручье </w:t>
            </w:r>
            <w:proofErr w:type="spellStart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Солодянка</w:t>
            </w:r>
            <w:proofErr w:type="spellEnd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- </w:t>
            </w:r>
            <w:proofErr w:type="gramStart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Магнитный</w:t>
            </w:r>
            <w:proofErr w:type="gramEnd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Муртазовском</w:t>
            </w:r>
            <w:proofErr w:type="spellEnd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логу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</w:t>
            </w:r>
            <w:r w:rsidR="00A03F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 </w:t>
            </w:r>
            <w:r w:rsidRPr="004D3208">
              <w:rPr>
                <w:rFonts w:ascii="Times New Roman" w:hAnsi="Times New Roman" w:cs="Times New Roman"/>
                <w:sz w:val="24"/>
                <w:szCs w:val="24"/>
              </w:rPr>
              <w:t>01.07.2016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353" w:rsidRPr="004D3208" w:rsidRDefault="00240353" w:rsidP="004D320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3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Отсутствует </w:t>
            </w:r>
            <w:bookmarkStart w:id="0" w:name="_GoBack"/>
            <w:bookmarkEnd w:id="0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(не представлен) протокол аттестации в </w:t>
            </w:r>
            <w:proofErr w:type="spellStart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Ростехнадзоре</w:t>
            </w:r>
            <w:proofErr w:type="spellEnd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лица, ответственного за безопасное состояние и безаварийную эксплуатацию ГТС и лица его замещающего</w:t>
            </w:r>
            <w:r w:rsidR="00A03F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до </w:t>
            </w:r>
            <w:r w:rsidRPr="004D3208"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  <w:p w:rsidR="00A03FC0" w:rsidRDefault="00240353" w:rsidP="00A03FC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2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Отсутствует (не представлена) должностная инструкция лица, ответственного за безопасное состояние и безаварийную эксплуатацию ГТС гидроузлов: - </w:t>
            </w:r>
            <w:proofErr w:type="spellStart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Солодянский</w:t>
            </w:r>
            <w:proofErr w:type="spellEnd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реке </w:t>
            </w:r>
            <w:proofErr w:type="spellStart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Солодянка</w:t>
            </w:r>
            <w:proofErr w:type="spellEnd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- </w:t>
            </w:r>
            <w:proofErr w:type="spellStart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Наваринский</w:t>
            </w:r>
            <w:proofErr w:type="spellEnd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ручье </w:t>
            </w:r>
            <w:proofErr w:type="spellStart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Солодянка</w:t>
            </w:r>
            <w:proofErr w:type="spellEnd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- </w:t>
            </w:r>
            <w:proofErr w:type="gramStart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Магнитный</w:t>
            </w:r>
            <w:proofErr w:type="gramEnd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Муртазовском</w:t>
            </w:r>
            <w:proofErr w:type="spellEnd"/>
            <w:r w:rsidRPr="004D32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логу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до </w:t>
            </w:r>
            <w:r w:rsidRPr="004D3208"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F3BC3" w:rsidRDefault="00240353" w:rsidP="00A03FC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F3B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Отсутствует квалифицированный штатный персонал ГТС </w:t>
            </w:r>
            <w:r w:rsidRPr="00CF3B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гидроузлов: - </w:t>
            </w:r>
            <w:proofErr w:type="spellStart"/>
            <w:r w:rsidRPr="00CF3B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Солодянский</w:t>
            </w:r>
            <w:proofErr w:type="spellEnd"/>
            <w:r w:rsidRPr="00CF3B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реке </w:t>
            </w:r>
            <w:proofErr w:type="spellStart"/>
            <w:r w:rsidRPr="00CF3B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Солодянка</w:t>
            </w:r>
            <w:proofErr w:type="spellEnd"/>
            <w:r w:rsidRPr="00CF3B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- </w:t>
            </w:r>
            <w:proofErr w:type="spellStart"/>
            <w:r w:rsidRPr="00CF3B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Наваринский</w:t>
            </w:r>
            <w:proofErr w:type="spellEnd"/>
            <w:r w:rsidRPr="00CF3B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ручье </w:t>
            </w:r>
            <w:proofErr w:type="spellStart"/>
            <w:r w:rsidRPr="00CF3B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Солодянка</w:t>
            </w:r>
            <w:proofErr w:type="spellEnd"/>
            <w:r w:rsidRPr="00CF3B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- </w:t>
            </w:r>
            <w:proofErr w:type="gramStart"/>
            <w:r w:rsidRPr="00CF3B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Магнитный</w:t>
            </w:r>
            <w:proofErr w:type="gramEnd"/>
            <w:r w:rsidRPr="00CF3B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CF3B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Муртазовском</w:t>
            </w:r>
            <w:proofErr w:type="spellEnd"/>
            <w:r w:rsidRPr="00CF3B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логу, прошедший аттестацию в </w:t>
            </w:r>
            <w:proofErr w:type="spellStart"/>
            <w:r w:rsidRPr="00CF3B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Ростехнадзоре</w:t>
            </w:r>
            <w:proofErr w:type="spellEnd"/>
            <w:r w:rsidRPr="00CF3B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31.03.2017</w:t>
            </w:r>
            <w:r w:rsidR="00A03F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40353" w:rsidRPr="00CF3BC3" w:rsidRDefault="00240353" w:rsidP="0088050C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Гидроузел </w:t>
            </w:r>
            <w:proofErr w:type="spellStart"/>
            <w:r w:rsidRPr="00CF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Солодянский</w:t>
            </w:r>
            <w:proofErr w:type="spellEnd"/>
            <w:r w:rsidRPr="00CF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р. </w:t>
            </w:r>
            <w:proofErr w:type="spellStart"/>
            <w:r w:rsidRPr="00CF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Солодянка</w:t>
            </w:r>
            <w:proofErr w:type="spellEnd"/>
          </w:p>
          <w:p w:rsidR="00240353" w:rsidRPr="00CF3BC3" w:rsidRDefault="00240353" w:rsidP="00A03FC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5.Отсутствует (не представлена) проектная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исполнительная документация ГТС -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ab/>
              <w:t>01.02.2017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F3BC3" w:rsidRDefault="00240353" w:rsidP="00A03FC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Не проводятся регулярные обследования ГТС;</w:t>
            </w:r>
          </w:p>
          <w:p w:rsidR="00240353" w:rsidRPr="00CF3BC3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Отсутствуют (не представлены), акты комплексного обследования с оценкой прочности, устойчивости и эксплуатационной надежности.  ГТС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ab/>
              <w:t>01.09.2016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F3BC3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Отсутствует (не представлена) Инструкция о порядке ведения мониторинга безопасности ГТ</w:t>
            </w:r>
            <w:proofErr w:type="gramStart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ab/>
              <w:t>01.01.2017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F3BC3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В верхнем </w:t>
            </w:r>
            <w:proofErr w:type="gramStart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бьефе</w:t>
            </w:r>
            <w:proofErr w:type="gramEnd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 ГТС отсутствует водомерная рейка (линейка) для измерения уровня воды в пруду с отмеченными на ней критическими отметками. (Нуль рейки должен быть ежегодно привязан к опорному реперу с оформлением акта маркшейдерской привязки нуля рейки)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ab/>
              <w:t>01.10.2016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F3BC3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Отсутствует, (не представлен) Журнал визуальных наблюдений за ГТС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ab/>
              <w:t>01.09.2016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F3BC3" w:rsidRDefault="00240353" w:rsidP="00A03FC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Наблюдения за техническим состоянием ГТС и уровнем воды в пруду не ведутс</w:t>
            </w:r>
            <w:proofErr w:type="gramStart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0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ab/>
              <w:t>01.09.2016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F3BC3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документальное подтверждение подготовки ГТС к пропуску паводка, (не представлен) акт </w:t>
            </w:r>
            <w:proofErr w:type="spellStart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предпаводко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 осмотра ГТС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ab/>
              <w:t>01.02.2017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F3BC3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Фактической работы по приведению ГТС в рабочее состояние и подготовки гидроузла  к приему и пропуску 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паводковых вод не ведется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ab/>
              <w:t>01.10.2017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F3BC3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Гребень плотины ГТС имеет просадки. Глубокие колеи от автотранспорта (фото)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 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01.10.2016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F3BC3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Надстройка (металлические конструкции) водосброса гидроузла имеет значительные повреждения:</w:t>
            </w:r>
          </w:p>
          <w:p w:rsidR="00240353" w:rsidRPr="00CF3BC3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- металл покрыт ржавчиной, некоторые элементы конструкции изогнуты и оторваны;  </w:t>
            </w:r>
          </w:p>
          <w:p w:rsidR="00240353" w:rsidRPr="00CF3BC3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- механизмы подъема затворов демонтированы;</w:t>
            </w:r>
          </w:p>
          <w:p w:rsidR="00240353" w:rsidRPr="00CF3BC3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- трапы демонтированы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 01.10.2017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F3BC3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Бетонная часть водосброса имеет глубокие трещины, проломы и участки с оголенной арматурой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F3BC3" w:rsidRDefault="00240353" w:rsidP="00A03FC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Бетонные плиты, используемые в качестве </w:t>
            </w:r>
            <w:proofErr w:type="spellStart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пригруза</w:t>
            </w:r>
            <w:proofErr w:type="spellEnd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 затворов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  имеют глубокие трещины, проломы и участки с оголенной арматурой. На плитах-</w:t>
            </w:r>
            <w:proofErr w:type="spellStart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пригрузах</w:t>
            </w:r>
            <w:proofErr w:type="spellEnd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проушины для захвата крюком подъемного устройства с целью их поднятия при необходимости маневрирования затворами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F3BC3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Отсутствует возможность регулирования уровня воды в пруду маневрированием затворов водосброса</w:t>
            </w:r>
            <w:proofErr w:type="gramStart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еханизмы подъема затворов демонтированы, </w:t>
            </w:r>
            <w:proofErr w:type="spellStart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пригрузы</w:t>
            </w:r>
            <w:proofErr w:type="spellEnd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 без проушин)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 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F3BC3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ab/>
              <w:t>Плиты берегового укрепления лотка быстротока в нижнем бьефе завалены. Лежит (упала в лоток быстротока) плита, примыкающая к  левостороннему  выходу из туннеля водосброса. Грунт оголенного берегового откоса быстротока обвалился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ab/>
              <w:t>01.10.2017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F3BC3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Обвалился низовой откос плотины нижнем </w:t>
            </w:r>
            <w:proofErr w:type="gramStart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бьефе</w:t>
            </w:r>
            <w:proofErr w:type="gramEnd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примыкания с туннелем водосброса с левой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до 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Default="00240353" w:rsidP="00A03FC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sz w:val="24"/>
                <w:szCs w:val="24"/>
              </w:rPr>
            </w:pP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Водоотводной</w:t>
            </w:r>
            <w:proofErr w:type="gramEnd"/>
            <w:r w:rsidRPr="00CF3BC3">
              <w:rPr>
                <w:rFonts w:ascii="Times New Roman" w:hAnsi="Times New Roman" w:cs="Times New Roman"/>
                <w:sz w:val="24"/>
                <w:szCs w:val="24"/>
              </w:rPr>
              <w:t xml:space="preserve"> канал лотка быстротока зарос кустарником и камышом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96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CF3BC3">
              <w:rPr>
                <w:rFonts w:ascii="Times New Roman" w:hAnsi="Times New Roman" w:cs="Times New Roman"/>
                <w:sz w:val="24"/>
                <w:szCs w:val="24"/>
              </w:rPr>
              <w:t>01.10.2016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714054" w:rsidRDefault="00240353" w:rsidP="0088050C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Гидроузел </w:t>
            </w:r>
            <w:proofErr w:type="spellStart"/>
            <w:r w:rsidRPr="00714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Наваринский</w:t>
            </w:r>
            <w:proofErr w:type="spellEnd"/>
            <w:r w:rsidRPr="00714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ручье </w:t>
            </w:r>
            <w:proofErr w:type="spellStart"/>
            <w:r w:rsidRPr="00714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Солодянка</w:t>
            </w:r>
            <w:proofErr w:type="spellEnd"/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Отсутствует (не представлена) проектная и исполнительная документация ГТС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 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01.03.2017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Не проводятся регулярные обследования ГТС;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Отсутствуют (не представлены), акты комплексного обследования с оценкой прочности, устойчивости и эксплуатационной надежности.  ГТС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01.09.2016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23.Отсутствует (не представлена) Инструкция о порядке ведения мониторинга безопасности ГТС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 xml:space="preserve">  31.12.2016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 xml:space="preserve">24.Отсутствует, (не представлен) Журнал визуальных наблюдений за ГТС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01.09.2016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Наблюдения за техническим состоянием ГТС и уровнем воды в пруду не ведутся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01.09.2016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Отсутствует документальное подтверждение подготовки ГТС к пропуску паводка, (не представлен) акт </w:t>
            </w:r>
            <w:proofErr w:type="spellStart"/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предпаводко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C6AA0">
              <w:rPr>
                <w:rFonts w:ascii="Times New Roman" w:hAnsi="Times New Roman" w:cs="Times New Roman"/>
                <w:sz w:val="24"/>
                <w:szCs w:val="24"/>
              </w:rPr>
              <w:t xml:space="preserve"> осмотра ГТС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01.02.2017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A03FC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Фактической работы по приведению ГТС в рабочее состояние и подготовки гидроузла  к приему и пропуску паводковых вод не ведется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01.10.2017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В верхнем бьефе ГТС отсутствует водомерная рейка (линейка) для измерения уровня воды в пруду с отмеченными на ней критическими отметками. (Нуль рейки должен быть ежегодно привязан к опорному реперу с оформлением акта маркшейдерской привязки нуля рейки)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 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01.10.2016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Отсутствует возможность регулирования уровня воды в пруду в связи с тем, что: 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 xml:space="preserve">- находящийся в нижнем бьефе колодец для размещения задвижек водослива заполнен водой; </w:t>
            </w:r>
          </w:p>
          <w:p w:rsidR="00240353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- плита перекрытия колодца  демонтирована, колодец не закрывается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01.10.2017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30.Водосброс пруда имеет значительные повреждения: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- бетон ковша автоматического берегового оголовка водосброса имеет глубокие трещины, проломы и участки с оголенной арматурой. Консольные сбросы оторвались по сварным швам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01.10.2017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31.Верховой и низовой откосы центральной части плотины в заросли кустарником, имеются деревья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высотой выше 5м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01.10.2016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32.Отсутствует (не представлена) проектная и исполнительная документация ГТС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01.02.2017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33.Не проводятся регулярные обследования ГТС;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Отсутствуют (не представлены), акты комплексного обследования с оценкой прочности, устойчивости и эксплуатационной надежности.  ГТС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01.09.2016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34.Отсутствует (не представлена) Инструкция о порядке ведения мониторинга безопасности ГТС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31.12.2016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 xml:space="preserve">35.В верхнем </w:t>
            </w:r>
            <w:proofErr w:type="gramStart"/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бьефе</w:t>
            </w:r>
            <w:proofErr w:type="gramEnd"/>
            <w:r w:rsidRPr="00CC6AA0">
              <w:rPr>
                <w:rFonts w:ascii="Times New Roman" w:hAnsi="Times New Roman" w:cs="Times New Roman"/>
                <w:sz w:val="24"/>
                <w:szCs w:val="24"/>
              </w:rPr>
              <w:t xml:space="preserve"> ГТС отсутствует водомерная рейка (линейка) для измерения уровня воды в пруду с отмеченными на ней критическими отметками. (Нуль рейки должен быть ежегодно привязан к опорному реперу с оформлением акта маркшейдерской привязки нуля рейки)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01.10.2016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36.Отсутствует, (не представлен) Журнал визуальных наблюдений за ГТС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01.09.2016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37.Наблюдения за техническим состоянием ГТС и уровнем воды в пруду не ведутся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01.09.2016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A03FC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 xml:space="preserve">38.Отсутствует документальное подтверждение подготовки ГТС к пропуску паводка, (не представлен) акт </w:t>
            </w:r>
            <w:proofErr w:type="spellStart"/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предпаводко</w:t>
            </w:r>
            <w:r w:rsidR="008805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9617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B96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осмотра ГТС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01.02.2017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39.Фактической работы по приведению ГТС в рабочее состояние и подготовки гидроузла  к приему и пропуску паводковых вод не ведется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ab/>
              <w:t>01.10.2017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40.Гребень плотины ГТС имеет просадки. Глубокие колеи от автотранспорта (фото)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0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714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31.10.2016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41.Отсутствует возможность регулирования уровня воды в пруду в связи с тем, что водосливной  сифон имеет значительные повреждения: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- демонтирован входной оголовок сифона;</w:t>
            </w:r>
          </w:p>
          <w:p w:rsidR="00240353" w:rsidRPr="00CC6AA0" w:rsidRDefault="00240353" w:rsidP="00CC6A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- отсутствует крышка горлового клапана сифона;</w:t>
            </w:r>
          </w:p>
          <w:p w:rsidR="00240353" w:rsidRPr="008F4DC7" w:rsidRDefault="00240353" w:rsidP="00A03FC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>- в трубе мусор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</w:t>
            </w:r>
            <w:r w:rsidRPr="00CC6AA0">
              <w:rPr>
                <w:rFonts w:ascii="Times New Roman" w:hAnsi="Times New Roman" w:cs="Times New Roman"/>
                <w:sz w:val="24"/>
                <w:szCs w:val="24"/>
              </w:rPr>
              <w:t xml:space="preserve"> 01.10.2016</w:t>
            </w:r>
            <w:r w:rsidR="00A03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</w:tcPr>
          <w:p w:rsidR="00240353" w:rsidRPr="00EB5E13" w:rsidRDefault="00EB5E13" w:rsidP="00EB5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240353" w:rsidRPr="00DC7318" w:rsidTr="00A03FC0">
        <w:tc>
          <w:tcPr>
            <w:tcW w:w="2127" w:type="dxa"/>
          </w:tcPr>
          <w:p w:rsidR="00240353" w:rsidRDefault="00240353" w:rsidP="00481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Администрация Анненского</w:t>
            </w:r>
          </w:p>
          <w:p w:rsidR="00240353" w:rsidRPr="009A3136" w:rsidRDefault="00240353" w:rsidP="00481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муниципального района.</w:t>
            </w:r>
          </w:p>
        </w:tc>
        <w:tc>
          <w:tcPr>
            <w:tcW w:w="1560" w:type="dxa"/>
          </w:tcPr>
          <w:p w:rsidR="00240353" w:rsidRPr="00D87350" w:rsidRDefault="00240353" w:rsidP="00A70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16.06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27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6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2126" w:type="dxa"/>
          </w:tcPr>
          <w:p w:rsidR="00240353" w:rsidRPr="00D87350" w:rsidRDefault="00240353" w:rsidP="00714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Ч-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2246 от 27</w:t>
            </w:r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.2016. Предписание № П-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2246</w:t>
            </w:r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714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592" w:type="dxa"/>
          </w:tcPr>
          <w:p w:rsidR="00240353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1.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аттестовано в </w:t>
            </w:r>
            <w:proofErr w:type="spell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Ростехнадзоре</w:t>
            </w:r>
            <w:proofErr w:type="spell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лицо, ответственное за безопасное состояние и безаварийную эксплуатацию ГТС, а также лицо его замещающее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до</w:t>
            </w:r>
            <w:r w:rsidRPr="00E112A0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ab/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01.03.2017</w:t>
            </w:r>
            <w:r w:rsidR="00A03F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E112A0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Отсутствует прошедший аттестацию в </w:t>
            </w:r>
            <w:proofErr w:type="spell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Ростехнадзоре</w:t>
            </w:r>
            <w:proofErr w:type="spell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эксплуатирующий персонал ГТС – плотина </w:t>
            </w:r>
            <w:proofErr w:type="gram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proofErr w:type="gram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с. Анненское на р. </w:t>
            </w:r>
            <w:proofErr w:type="spell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Аят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до</w:t>
            </w:r>
            <w:r w:rsidRPr="00E112A0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ab/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01.03.2017</w:t>
            </w:r>
            <w:r w:rsidR="00A03F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E112A0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Отсутствует декларация безопасности ГТС – плотина </w:t>
            </w:r>
            <w:proofErr w:type="gram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proofErr w:type="gram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с. Анненское на р. </w:t>
            </w:r>
            <w:proofErr w:type="spell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Аят</w:t>
            </w:r>
            <w:proofErr w:type="spell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до 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01.04.2017</w:t>
            </w:r>
            <w:r w:rsidR="00A03F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E112A0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Отсутствует Технический паспорт ГТС и схема ГТС – плотина </w:t>
            </w:r>
            <w:proofErr w:type="gram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proofErr w:type="gram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с. Анненское на р. </w:t>
            </w:r>
            <w:proofErr w:type="spell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Аят</w:t>
            </w:r>
            <w:proofErr w:type="spell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- до 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01.04.2017</w:t>
            </w:r>
            <w:r w:rsidR="00A03F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E112A0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проводятся регулярные с периодичностью 5 лет обследования ГТС срок </w:t>
            </w:r>
            <w:proofErr w:type="gram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службы</w:t>
            </w:r>
            <w:proofErr w:type="gram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которых превышает 25 лет.</w:t>
            </w:r>
          </w:p>
          <w:p w:rsidR="00240353" w:rsidRPr="00E112A0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Отсутствует (не представлен), акт комплексного обследования с оценкой прочности, устойчивости и эксплуатационной надежности.  ГТС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до</w:t>
            </w:r>
            <w:r w:rsidRPr="00E112A0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ab/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01.04.2017</w:t>
            </w:r>
            <w:r w:rsidR="00A03F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E112A0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Отсутствует Инструкция о порядке ведения мониторинга безопасности ГТС – плотина </w:t>
            </w:r>
            <w:proofErr w:type="gram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proofErr w:type="gram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с. Анненское на р. </w:t>
            </w:r>
            <w:proofErr w:type="spell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Аят</w:t>
            </w:r>
            <w:proofErr w:type="spell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до 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01.09.2019</w:t>
            </w:r>
            <w:r w:rsidR="00A03F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E112A0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Отсутствуют согласованные с </w:t>
            </w:r>
            <w:proofErr w:type="spell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Ростехнадзором</w:t>
            </w:r>
            <w:proofErr w:type="spell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правила эксплуатации ГТС – плотина </w:t>
            </w:r>
            <w:proofErr w:type="gram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proofErr w:type="gram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с. Анненское на р. </w:t>
            </w:r>
            <w:proofErr w:type="spell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Аят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88050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до</w:t>
            </w:r>
            <w:r w:rsidR="0088050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01.03.2017</w:t>
            </w:r>
            <w:r w:rsidR="00A03F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В верхнем </w:t>
            </w:r>
            <w:proofErr w:type="gram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бьефе</w:t>
            </w:r>
            <w:proofErr w:type="gram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ГТС отсутствует водомерная рейка (линейка) для измерения уровня воды в пруду с отмеченными на ней критическими отметками (НПУ и ФПУ)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A03F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до</w:t>
            </w:r>
            <w:r w:rsidR="00A03FC0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01.03.2017</w:t>
            </w:r>
          </w:p>
          <w:p w:rsidR="00240353" w:rsidRPr="00E112A0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Отсутствует журнал наблюдений за состоянием гидротехнических сооружений. Наблюдения за техническим состоянием ГТС не ведутся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– до 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01.09.2016</w:t>
            </w:r>
            <w:r w:rsidR="00A03F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E112A0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Отсутствует журнал наблюдений за уровнями воды. Наблюдения за у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ровнем воды в пруду не ведутся – до  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01.09.2016</w:t>
            </w:r>
            <w:r w:rsidR="00A03F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E112A0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Отсутствует документальное подтверждение подготовки ГТС к пропуску паводка, не представлен комиссионный акт </w:t>
            </w:r>
            <w:proofErr w:type="spell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предпаводко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во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го</w:t>
            </w:r>
            <w:proofErr w:type="spell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осмотра ГТС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до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>01.03.2017</w:t>
            </w:r>
            <w:r w:rsidR="00A03F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E112A0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Фактические работы по приведению ГТС в рабочее состояние и подготовки гидроузла  к приему и пропуску паводковых вод не ведутся. Акты проведения </w:t>
            </w:r>
            <w:proofErr w:type="spell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предпаводковых</w:t>
            </w:r>
            <w:proofErr w:type="spell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работ не оформляются.</w:t>
            </w:r>
          </w:p>
          <w:p w:rsidR="00240353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разрабатываются мероприятия по без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опасному пропуску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паводков - до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>01.04.2017</w:t>
            </w:r>
            <w:r w:rsidR="00A03F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E112A0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организовано место хранения документации, не составлен  перечень документов, не назначено лицо, ответственное за их хранение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до</w:t>
            </w:r>
            <w:r w:rsidRPr="00E112A0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ab/>
            </w:r>
            <w:r w:rsidR="00A03FC0"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01.09.2016</w:t>
            </w:r>
            <w:r w:rsidR="00A03F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E112A0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Привод затвора водосброса, сам затвор, направляющие не покрыты АКЗ, направляющие не смазаны (Фото)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- до 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01.09.2016</w:t>
            </w:r>
            <w:r w:rsidR="00A03F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E112A0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Водоотводной  канал водосброса зарос древесно-кустарниковой растительностью и камышом (Фото</w:t>
            </w:r>
            <w:proofErr w:type="gram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до 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01.11.2016</w:t>
            </w:r>
            <w:r w:rsidR="00A03F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E112A0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Отводной канал не прочищено от нанесенного паводком мусора. Русло реки в нижнем бьефе заросло древесно-кустарниковой растительностью. (Фото)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до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>01.11.2016</w:t>
            </w:r>
            <w:r w:rsidR="00A03F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E112A0" w:rsidRDefault="00240353" w:rsidP="00E112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Верховой и низовой откосы плотины местами заросли кустарником, имеются деревья высотой выше 5м. (Фото)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до 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01.11.2016</w:t>
            </w:r>
            <w:r w:rsidR="00A03FC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E112A0" w:rsidRDefault="00240353" w:rsidP="00AD376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разработан документ (договор, раздел инструкции или правил эксплуатации ГТС) оперативного взаимодействия  дежурного персонала ГТС – плотина </w:t>
            </w:r>
            <w:proofErr w:type="gram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proofErr w:type="gram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proofErr w:type="gram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Анненское на р. </w:t>
            </w:r>
            <w:proofErr w:type="spell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Аят</w:t>
            </w:r>
            <w:proofErr w:type="spell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и ГТС пруда Попов брод на р. </w:t>
            </w:r>
            <w:proofErr w:type="spellStart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Караталы-Аят</w:t>
            </w:r>
            <w:proofErr w:type="spellEnd"/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, находящихся в каскаде, при сбросе максимальных расходов воды в период половодья и / или паводка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– до  </w:t>
            </w:r>
            <w:r w:rsidRPr="00E112A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01.03.2017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8" w:type="dxa"/>
          </w:tcPr>
          <w:p w:rsidR="00240353" w:rsidRPr="00D87350" w:rsidRDefault="00240353" w:rsidP="00D8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по ст. 9.2 на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дол</w:t>
            </w:r>
            <w:proofErr w:type="gramStart"/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ицо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Штраф 2</w:t>
            </w:r>
            <w:r w:rsidRPr="00C21A1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21A1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руб.</w:t>
            </w:r>
          </w:p>
        </w:tc>
      </w:tr>
      <w:tr w:rsidR="00240353" w:rsidRPr="00DC7318" w:rsidTr="00A03FC0">
        <w:tc>
          <w:tcPr>
            <w:tcW w:w="2127" w:type="dxa"/>
          </w:tcPr>
          <w:p w:rsidR="00240353" w:rsidRDefault="00240353" w:rsidP="00481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Администрация Уйского</w:t>
            </w:r>
          </w:p>
          <w:p w:rsidR="00240353" w:rsidRPr="009A3136" w:rsidRDefault="00240353" w:rsidP="00481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муниципального района.</w:t>
            </w:r>
          </w:p>
        </w:tc>
        <w:tc>
          <w:tcPr>
            <w:tcW w:w="1560" w:type="dxa"/>
          </w:tcPr>
          <w:p w:rsidR="00240353" w:rsidRDefault="00240353" w:rsidP="00A70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17.06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30.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6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2126" w:type="dxa"/>
          </w:tcPr>
          <w:p w:rsidR="00240353" w:rsidRPr="00DC7318" w:rsidRDefault="00240353" w:rsidP="0003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Ч-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 от 30</w:t>
            </w:r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.2016. Предписание № П-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 от30</w:t>
            </w:r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03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C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592" w:type="dxa"/>
          </w:tcPr>
          <w:p w:rsidR="00240353" w:rsidRPr="002D646D" w:rsidRDefault="00240353" w:rsidP="002D64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назначено ответственное лицо за безопасную эксплуатацию гидротехнических сооружений - до 01.08.2016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2D646D" w:rsidRDefault="00240353" w:rsidP="002D64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Отсутствует обученный и аттестованный персонал, ответственный за безопасную эксплуатацию ГТС - до 01.09.2016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2D646D" w:rsidRDefault="00240353" w:rsidP="002D64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представлены документы о готовности ГТС  к пропуску 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паводковых вод - до 01.08.2016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2D646D" w:rsidRDefault="00240353" w:rsidP="002D64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Отсутствует генеральный план расположения  ГТС - до 01.09.2016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2D646D" w:rsidRDefault="00240353" w:rsidP="002D64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представлен расчет размера вероятного вреда, который может быть причинен жизни, здоровью физических и юридических лиц в результате аварии ГТС - до 01.09.2017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2D646D" w:rsidRDefault="00240353" w:rsidP="002D64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организован мониторинг за показателями состояния ГТС, отсутствует инструкция о порядке ведения мониторинга безопасности гидротехнического сооружения - до 01.09.2016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2D646D" w:rsidRDefault="00240353" w:rsidP="002D64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Отсутствует водомерная рейка на ГТС для измерения уровня воды с нанесением  отметок НПУ, ФПУ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- до 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01.09.2016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2D646D" w:rsidRDefault="00240353" w:rsidP="002D64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предоставлен технический паспорт на ГТС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–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01.01.2017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2D646D" w:rsidRDefault="00240353" w:rsidP="002D64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представлен расчет размера вероятного вреда, который может быть причинен жизни, здоровью физических и юридических лиц в результате аварии ГТС - до 01.09.2017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2D646D" w:rsidRDefault="00240353" w:rsidP="002D64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организован мониторинг за показателями состояния ГТС, отсутствует инструкция о порядке ведения мониторинга безопасности гидротехнического сооружения - до 01.09.2016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2D646D" w:rsidRDefault="00240353" w:rsidP="002D64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Отсутствует водомерная рейка на ГТС для измерения уровня воды с нанесением отметок НПУ, ФПУ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01.09.2016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2D646D" w:rsidRDefault="00240353" w:rsidP="002D64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ведутся журналы наблюдений за гидротехническим сооружением - до 01.08.2016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2D646D" w:rsidRDefault="00240353" w:rsidP="002D64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Отсутствуют правила эксплуатации ГТС, согласованные с </w:t>
            </w:r>
            <w:proofErr w:type="spellStart"/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Ростехнадзором</w:t>
            </w:r>
            <w:proofErr w:type="spellEnd"/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до 01.01.2017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2D646D" w:rsidRDefault="00240353" w:rsidP="002D64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разработана декларация безопасности ГТС - до 01.12.2017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2D646D" w:rsidRDefault="00240353" w:rsidP="002D64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Отсутствует разрешение Ростехнадзора на эксплуатацию 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ГТС - до 01.01.2018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2D646D" w:rsidRDefault="00240353" w:rsidP="002D64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разработаны критерии безопасности для гидротехнического сооружения - до 01.09.2017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2D646D" w:rsidRDefault="00240353" w:rsidP="002D64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проведено многофакторное обследование гидротехнического сооружения - до 01.08.2017</w:t>
            </w:r>
            <w:r w:rsidR="00AD376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;</w:t>
            </w:r>
          </w:p>
          <w:p w:rsidR="00240353" w:rsidRPr="002D646D" w:rsidRDefault="00240353" w:rsidP="002D646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предоставлен технический паспорт на ГТС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–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D646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3048" w:type="dxa"/>
          </w:tcPr>
          <w:p w:rsidR="00240353" w:rsidRPr="009A3136" w:rsidRDefault="00240353" w:rsidP="00D8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по ст. 9.2 на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дол</w:t>
            </w:r>
            <w:proofErr w:type="gramStart"/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ицо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Штраф 2</w:t>
            </w:r>
            <w:r w:rsidRPr="00C21A1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21A1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руб.</w:t>
            </w:r>
          </w:p>
        </w:tc>
      </w:tr>
    </w:tbl>
    <w:p w:rsidR="00240353" w:rsidRDefault="00240353" w:rsidP="00700DD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3"/>
        <w:jc w:val="both"/>
      </w:pPr>
    </w:p>
    <w:sectPr w:rsidR="00240353" w:rsidSect="00AA586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A0D9E"/>
    <w:multiLevelType w:val="hybridMultilevel"/>
    <w:tmpl w:val="18D4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6A08"/>
    <w:multiLevelType w:val="hybridMultilevel"/>
    <w:tmpl w:val="99E8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131B6"/>
    <w:multiLevelType w:val="hybridMultilevel"/>
    <w:tmpl w:val="18D4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10DD6"/>
    <w:multiLevelType w:val="hybridMultilevel"/>
    <w:tmpl w:val="7B24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06438"/>
    <w:multiLevelType w:val="hybridMultilevel"/>
    <w:tmpl w:val="DE5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57035"/>
    <w:multiLevelType w:val="hybridMultilevel"/>
    <w:tmpl w:val="19BE15FC"/>
    <w:lvl w:ilvl="0" w:tplc="56766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4B8"/>
    <w:rsid w:val="00004EBB"/>
    <w:rsid w:val="00014A06"/>
    <w:rsid w:val="000163FE"/>
    <w:rsid w:val="00021051"/>
    <w:rsid w:val="0002168B"/>
    <w:rsid w:val="000365FD"/>
    <w:rsid w:val="00036B13"/>
    <w:rsid w:val="00037E26"/>
    <w:rsid w:val="000C23CC"/>
    <w:rsid w:val="0019112E"/>
    <w:rsid w:val="001B6BB2"/>
    <w:rsid w:val="001E2D00"/>
    <w:rsid w:val="00240353"/>
    <w:rsid w:val="00254DC5"/>
    <w:rsid w:val="00297EA2"/>
    <w:rsid w:val="002A0072"/>
    <w:rsid w:val="002B3085"/>
    <w:rsid w:val="002D646D"/>
    <w:rsid w:val="002E59E7"/>
    <w:rsid w:val="00332F5C"/>
    <w:rsid w:val="003361B7"/>
    <w:rsid w:val="003864DF"/>
    <w:rsid w:val="003B4BE9"/>
    <w:rsid w:val="003B4D12"/>
    <w:rsid w:val="003F3E40"/>
    <w:rsid w:val="003F7A53"/>
    <w:rsid w:val="00407537"/>
    <w:rsid w:val="00423431"/>
    <w:rsid w:val="00425B73"/>
    <w:rsid w:val="00427D3C"/>
    <w:rsid w:val="00431391"/>
    <w:rsid w:val="00465A5B"/>
    <w:rsid w:val="00467548"/>
    <w:rsid w:val="004819A2"/>
    <w:rsid w:val="0048483C"/>
    <w:rsid w:val="004D3208"/>
    <w:rsid w:val="004F3C81"/>
    <w:rsid w:val="005A1AB5"/>
    <w:rsid w:val="005C502B"/>
    <w:rsid w:val="005F0D09"/>
    <w:rsid w:val="006005F8"/>
    <w:rsid w:val="00606E93"/>
    <w:rsid w:val="00644B44"/>
    <w:rsid w:val="00647E6F"/>
    <w:rsid w:val="006555DC"/>
    <w:rsid w:val="0066440B"/>
    <w:rsid w:val="00671F5B"/>
    <w:rsid w:val="006B56A1"/>
    <w:rsid w:val="006C29C9"/>
    <w:rsid w:val="006F613E"/>
    <w:rsid w:val="00700DDC"/>
    <w:rsid w:val="00714054"/>
    <w:rsid w:val="00716333"/>
    <w:rsid w:val="007225AB"/>
    <w:rsid w:val="00767893"/>
    <w:rsid w:val="00771555"/>
    <w:rsid w:val="007808A0"/>
    <w:rsid w:val="007A34B8"/>
    <w:rsid w:val="007A5B03"/>
    <w:rsid w:val="007C5A7F"/>
    <w:rsid w:val="008523B1"/>
    <w:rsid w:val="0088050C"/>
    <w:rsid w:val="0089284F"/>
    <w:rsid w:val="008D11AB"/>
    <w:rsid w:val="008E60F4"/>
    <w:rsid w:val="008F4DC7"/>
    <w:rsid w:val="009225F4"/>
    <w:rsid w:val="00955837"/>
    <w:rsid w:val="00957F47"/>
    <w:rsid w:val="009A3136"/>
    <w:rsid w:val="009B5949"/>
    <w:rsid w:val="009C7F91"/>
    <w:rsid w:val="009D006F"/>
    <w:rsid w:val="00A03FC0"/>
    <w:rsid w:val="00A06E59"/>
    <w:rsid w:val="00A17DA6"/>
    <w:rsid w:val="00A46274"/>
    <w:rsid w:val="00A47D91"/>
    <w:rsid w:val="00A70459"/>
    <w:rsid w:val="00AA5860"/>
    <w:rsid w:val="00AB0754"/>
    <w:rsid w:val="00AB54C1"/>
    <w:rsid w:val="00AD3766"/>
    <w:rsid w:val="00B038FD"/>
    <w:rsid w:val="00B306C0"/>
    <w:rsid w:val="00B41841"/>
    <w:rsid w:val="00B57D14"/>
    <w:rsid w:val="00B96171"/>
    <w:rsid w:val="00BB64DC"/>
    <w:rsid w:val="00BC29D1"/>
    <w:rsid w:val="00BE1F11"/>
    <w:rsid w:val="00BE235B"/>
    <w:rsid w:val="00C21A1F"/>
    <w:rsid w:val="00C44CBC"/>
    <w:rsid w:val="00C46AA5"/>
    <w:rsid w:val="00C86372"/>
    <w:rsid w:val="00CB0610"/>
    <w:rsid w:val="00CC6AA0"/>
    <w:rsid w:val="00CD5593"/>
    <w:rsid w:val="00CF3BC3"/>
    <w:rsid w:val="00D34916"/>
    <w:rsid w:val="00D6578B"/>
    <w:rsid w:val="00D87350"/>
    <w:rsid w:val="00DC0868"/>
    <w:rsid w:val="00DC5D02"/>
    <w:rsid w:val="00DC7318"/>
    <w:rsid w:val="00DF73AD"/>
    <w:rsid w:val="00E07AFB"/>
    <w:rsid w:val="00E112A0"/>
    <w:rsid w:val="00E974DD"/>
    <w:rsid w:val="00EB5E13"/>
    <w:rsid w:val="00ED723A"/>
    <w:rsid w:val="00F268BA"/>
    <w:rsid w:val="00F67FC6"/>
    <w:rsid w:val="00F928ED"/>
    <w:rsid w:val="00FC7977"/>
    <w:rsid w:val="00FD472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9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B0754"/>
    <w:pPr>
      <w:ind w:left="720"/>
    </w:pPr>
  </w:style>
  <w:style w:type="character" w:styleId="a5">
    <w:name w:val="Hyperlink"/>
    <w:uiPriority w:val="99"/>
    <w:rsid w:val="004D3208"/>
    <w:rPr>
      <w:color w:val="0000FF"/>
      <w:u w:val="single"/>
    </w:rPr>
  </w:style>
  <w:style w:type="paragraph" w:customStyle="1" w:styleId="ConsPlusNonformat">
    <w:name w:val="ConsPlusNonformat"/>
    <w:uiPriority w:val="99"/>
    <w:rsid w:val="004D32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Темный Умник</dc:creator>
  <cp:keywords/>
  <dc:description/>
  <cp:lastModifiedBy>Темный Умник</cp:lastModifiedBy>
  <cp:revision>72</cp:revision>
  <dcterms:created xsi:type="dcterms:W3CDTF">2016-10-07T09:37:00Z</dcterms:created>
  <dcterms:modified xsi:type="dcterms:W3CDTF">2016-10-10T07:57:00Z</dcterms:modified>
</cp:coreProperties>
</file>